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B0" w:rsidRDefault="008176B0" w:rsidP="008176B0">
      <w:pPr>
        <w:spacing w:before="0" w:after="0"/>
        <w:ind w:firstLine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2</w:t>
      </w:r>
    </w:p>
    <w:p w:rsidR="008176B0" w:rsidRDefault="008176B0" w:rsidP="008176B0">
      <w:pPr>
        <w:spacing w:before="0" w:after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Соглашению</w:t>
      </w:r>
    </w:p>
    <w:p w:rsidR="008176B0" w:rsidRDefault="00F8340D" w:rsidP="008176B0">
      <w:pPr>
        <w:spacing w:before="0" w:after="0"/>
        <w:jc w:val="right"/>
        <w:rPr>
          <w:sz w:val="24"/>
          <w:szCs w:val="24"/>
        </w:rPr>
      </w:pPr>
      <w:r>
        <w:rPr>
          <w:iCs/>
          <w:sz w:val="24"/>
          <w:szCs w:val="24"/>
        </w:rPr>
        <w:t>от 11.12.</w:t>
      </w:r>
      <w:bookmarkStart w:id="0" w:name="_GoBack"/>
      <w:bookmarkEnd w:id="0"/>
      <w:smartTag w:uri="urn:schemas-microsoft-com:office:smarttags" w:element="metricconverter">
        <w:smartTagPr>
          <w:attr w:name="ProductID" w:val="2013 г"/>
        </w:smartTagPr>
        <w:r w:rsidR="008176B0">
          <w:rPr>
            <w:iCs/>
            <w:sz w:val="24"/>
            <w:szCs w:val="24"/>
          </w:rPr>
          <w:t>2013 г</w:t>
        </w:r>
      </w:smartTag>
      <w:r>
        <w:rPr>
          <w:iCs/>
          <w:sz w:val="24"/>
          <w:szCs w:val="24"/>
        </w:rPr>
        <w:t>. № 286</w:t>
      </w:r>
    </w:p>
    <w:p w:rsidR="008176B0" w:rsidRDefault="005965F0" w:rsidP="008176B0">
      <w:pPr>
        <w:autoSpaceDE w:val="0"/>
        <w:autoSpaceDN w:val="0"/>
        <w:adjustRightInd w:val="0"/>
        <w:spacing w:before="0" w:after="0" w:line="276" w:lineRule="auto"/>
        <w:jc w:val="right"/>
        <w:outlineLvl w:val="2"/>
        <w:rPr>
          <w:color w:val="auto"/>
          <w:szCs w:val="26"/>
        </w:rPr>
      </w:pPr>
      <w:r>
        <w:rPr>
          <w:color w:val="auto"/>
          <w:szCs w:val="26"/>
        </w:rPr>
        <w:t xml:space="preserve"> </w:t>
      </w:r>
    </w:p>
    <w:p w:rsidR="008176B0" w:rsidRDefault="008176B0" w:rsidP="008176B0">
      <w:pPr>
        <w:autoSpaceDE w:val="0"/>
        <w:autoSpaceDN w:val="0"/>
        <w:adjustRightInd w:val="0"/>
        <w:spacing w:before="0" w:after="0" w:line="276" w:lineRule="auto"/>
        <w:ind w:firstLine="0"/>
        <w:jc w:val="center"/>
        <w:outlineLvl w:val="2"/>
        <w:rPr>
          <w:color w:val="auto"/>
          <w:szCs w:val="26"/>
        </w:rPr>
      </w:pPr>
      <w:r>
        <w:rPr>
          <w:color w:val="auto"/>
          <w:szCs w:val="26"/>
        </w:rPr>
        <w:t>ФИНАНСОВЫЙ ОТЧЕТ</w:t>
      </w:r>
    </w:p>
    <w:p w:rsidR="008176B0" w:rsidRDefault="008176B0" w:rsidP="008176B0">
      <w:pPr>
        <w:autoSpaceDE w:val="0"/>
        <w:autoSpaceDN w:val="0"/>
        <w:adjustRightInd w:val="0"/>
        <w:spacing w:before="0" w:after="0" w:line="276" w:lineRule="auto"/>
        <w:jc w:val="center"/>
        <w:outlineLvl w:val="2"/>
        <w:rPr>
          <w:color w:val="auto"/>
          <w:szCs w:val="26"/>
        </w:rPr>
      </w:pPr>
      <w:r>
        <w:rPr>
          <w:color w:val="auto"/>
          <w:szCs w:val="26"/>
        </w:rPr>
        <w:t>О РЕАЛИЗАЦИИ ПРОЕКТА (ПРОГРАММЫ)</w:t>
      </w:r>
    </w:p>
    <w:p w:rsidR="008176B0" w:rsidRDefault="008176B0" w:rsidP="008176B0">
      <w:pPr>
        <w:autoSpaceDE w:val="0"/>
        <w:autoSpaceDN w:val="0"/>
        <w:adjustRightInd w:val="0"/>
        <w:spacing w:before="0" w:after="0" w:line="276" w:lineRule="auto"/>
        <w:ind w:firstLine="0"/>
        <w:jc w:val="center"/>
        <w:outlineLvl w:val="2"/>
        <w:rPr>
          <w:b/>
          <w:color w:val="auto"/>
          <w:szCs w:val="26"/>
        </w:rPr>
      </w:pPr>
      <w:r>
        <w:rPr>
          <w:b/>
          <w:color w:val="auto"/>
          <w:szCs w:val="26"/>
        </w:rPr>
        <w:t>«Учимся быть родителями»</w:t>
      </w:r>
    </w:p>
    <w:p w:rsidR="00F63388" w:rsidRDefault="00F63388" w:rsidP="008176B0">
      <w:pPr>
        <w:autoSpaceDE w:val="0"/>
        <w:autoSpaceDN w:val="0"/>
        <w:adjustRightInd w:val="0"/>
        <w:spacing w:before="0" w:after="0" w:line="276" w:lineRule="auto"/>
        <w:ind w:firstLine="0"/>
        <w:jc w:val="center"/>
        <w:outlineLvl w:val="2"/>
        <w:rPr>
          <w:b/>
          <w:color w:val="auto"/>
          <w:szCs w:val="26"/>
        </w:rPr>
      </w:pPr>
    </w:p>
    <w:p w:rsidR="008176B0" w:rsidRDefault="008176B0" w:rsidP="008176B0">
      <w:pPr>
        <w:ind w:firstLine="0"/>
        <w:jc w:val="center"/>
        <w:rPr>
          <w:color w:val="auto"/>
          <w:szCs w:val="26"/>
        </w:rPr>
      </w:pPr>
      <w:r>
        <w:rPr>
          <w:color w:val="auto"/>
          <w:szCs w:val="26"/>
        </w:rPr>
        <w:t>Общественная организация</w:t>
      </w:r>
    </w:p>
    <w:p w:rsidR="008176B0" w:rsidRDefault="008176B0" w:rsidP="008176B0">
      <w:pPr>
        <w:ind w:firstLine="0"/>
        <w:jc w:val="center"/>
        <w:rPr>
          <w:szCs w:val="26"/>
        </w:rPr>
      </w:pPr>
      <w:r>
        <w:rPr>
          <w:color w:val="auto"/>
          <w:szCs w:val="26"/>
        </w:rPr>
        <w:t>«Центр семейной культуры» Нижневартовского района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3"/>
        <w:gridCol w:w="1498"/>
        <w:gridCol w:w="1478"/>
        <w:gridCol w:w="3261"/>
      </w:tblGrid>
      <w:tr w:rsidR="008176B0" w:rsidTr="00D215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N </w:t>
            </w:r>
          </w:p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п/п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Направления расходования средств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Объем средств по </w:t>
            </w:r>
          </w:p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смете (руб.)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Факт.</w:t>
            </w:r>
          </w:p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расходы</w:t>
            </w:r>
          </w:p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(руб.)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Документы, подтверждающие расходы</w:t>
            </w:r>
          </w:p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(копии)</w:t>
            </w:r>
          </w:p>
        </w:tc>
      </w:tr>
      <w:tr w:rsidR="008176B0" w:rsidTr="00D215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Оплата труда привлеченных </w:t>
            </w:r>
            <w:proofErr w:type="gramStart"/>
            <w:r>
              <w:rPr>
                <w:rFonts w:eastAsia="Calibri"/>
                <w:color w:val="auto"/>
                <w:szCs w:val="26"/>
                <w:lang w:eastAsia="en-US"/>
              </w:rPr>
              <w:t>специалистов  по</w:t>
            </w:r>
            <w:proofErr w:type="gramEnd"/>
            <w:r>
              <w:rPr>
                <w:rFonts w:eastAsia="Calibri"/>
                <w:color w:val="auto"/>
                <w:szCs w:val="26"/>
                <w:lang w:eastAsia="en-US"/>
              </w:rPr>
              <w:t xml:space="preserve"> договору возмездного оказания услуг по проведению семинаров и консультаций психолога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tabs>
                <w:tab w:val="left" w:pos="1248"/>
                <w:tab w:val="center" w:pos="1793"/>
              </w:tabs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                 </w:t>
            </w:r>
          </w:p>
          <w:p w:rsidR="008176B0" w:rsidRDefault="008176B0" w:rsidP="00C17EE7">
            <w:pPr>
              <w:tabs>
                <w:tab w:val="left" w:pos="1248"/>
                <w:tab w:val="center" w:pos="1793"/>
              </w:tabs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                     126 000,00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  <w:p w:rsidR="008176B0" w:rsidRDefault="008176B0" w:rsidP="00C17EE7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126 000,00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8176B0" w:rsidP="0073424B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1.</w:t>
            </w:r>
            <w:r w:rsidR="000E7F23"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>
              <w:rPr>
                <w:rFonts w:eastAsia="Calibri"/>
                <w:color w:val="auto"/>
                <w:szCs w:val="26"/>
                <w:lang w:eastAsia="en-US"/>
              </w:rPr>
              <w:t>Договор №3 от 15.12.2013</w:t>
            </w:r>
          </w:p>
          <w:p w:rsidR="008176B0" w:rsidRDefault="008176B0" w:rsidP="0073424B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2. </w:t>
            </w:r>
            <w:r w:rsidR="000E7F23"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>
              <w:rPr>
                <w:rFonts w:eastAsia="Calibri"/>
                <w:color w:val="auto"/>
                <w:szCs w:val="26"/>
                <w:lang w:eastAsia="en-US"/>
              </w:rPr>
              <w:t>Акт №03 от 15.05.2014</w:t>
            </w:r>
          </w:p>
          <w:p w:rsidR="008176B0" w:rsidRDefault="008176B0" w:rsidP="0073424B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3.</w:t>
            </w:r>
            <w:r w:rsidR="000E7F23">
              <w:rPr>
                <w:rFonts w:eastAsia="Calibri"/>
                <w:color w:val="auto"/>
                <w:szCs w:val="26"/>
                <w:lang w:eastAsia="en-US"/>
              </w:rPr>
              <w:t xml:space="preserve"> Копия </w:t>
            </w:r>
            <w:r>
              <w:rPr>
                <w:rFonts w:eastAsia="Calibri"/>
                <w:color w:val="auto"/>
                <w:szCs w:val="26"/>
                <w:lang w:eastAsia="en-US"/>
              </w:rPr>
              <w:t>Счет №03 от 15.01 2014</w:t>
            </w:r>
          </w:p>
          <w:p w:rsidR="008176B0" w:rsidRDefault="008176B0" w:rsidP="0073424B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4. </w:t>
            </w:r>
            <w:r w:rsidR="000E7F23"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>
              <w:rPr>
                <w:rFonts w:eastAsia="Calibri"/>
                <w:color w:val="auto"/>
                <w:szCs w:val="26"/>
                <w:lang w:eastAsia="en-US"/>
              </w:rPr>
              <w:t>Платежное поручение №1126 от 21.01.2014</w:t>
            </w:r>
          </w:p>
          <w:p w:rsidR="008176B0" w:rsidRDefault="008176B0" w:rsidP="0073424B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5. </w:t>
            </w:r>
            <w:r w:rsidR="000E7F23"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>
              <w:rPr>
                <w:rFonts w:eastAsia="Calibri"/>
                <w:color w:val="auto"/>
                <w:szCs w:val="26"/>
                <w:lang w:eastAsia="en-US"/>
              </w:rPr>
              <w:t>Платежное поручение №3 от 15.05.2014</w:t>
            </w:r>
          </w:p>
        </w:tc>
      </w:tr>
      <w:tr w:rsidR="008176B0" w:rsidTr="00D215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Материальное обеспечение проекта (приобретение фотоаппарата зеркального </w:t>
            </w: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Nikon</w:t>
            </w:r>
            <w:proofErr w:type="spellEnd"/>
            <w:r>
              <w:rPr>
                <w:rFonts w:eastAsia="Calibri"/>
                <w:color w:val="auto"/>
                <w:szCs w:val="26"/>
                <w:lang w:eastAsia="en-US"/>
              </w:rPr>
              <w:t xml:space="preserve">, аккумулятора для </w:t>
            </w: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Panasonic</w:t>
            </w:r>
            <w:proofErr w:type="spellEnd"/>
            <w:r>
              <w:rPr>
                <w:rFonts w:eastAsia="Calibri"/>
                <w:color w:val="auto"/>
                <w:szCs w:val="26"/>
                <w:lang w:eastAsia="en-US"/>
              </w:rPr>
              <w:t xml:space="preserve"> HC-X900)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30 880,00</w:t>
            </w:r>
          </w:p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73424B" w:rsidP="0073424B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38 353,00</w:t>
            </w:r>
          </w:p>
          <w:p w:rsidR="00D7737A" w:rsidRDefault="00D7737A" w:rsidP="00C17EE7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(7 473,00 – благотворительный взнос)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0E7F23" w:rsidP="00D215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Счет № В-</w:t>
            </w:r>
            <w:proofErr w:type="gramStart"/>
            <w:r w:rsidR="0073424B">
              <w:rPr>
                <w:rFonts w:eastAsia="Calibri"/>
                <w:color w:val="auto"/>
                <w:szCs w:val="26"/>
                <w:lang w:eastAsia="en-US"/>
              </w:rPr>
              <w:t>00021433  от</w:t>
            </w:r>
            <w:proofErr w:type="gramEnd"/>
            <w:r w:rsidR="0073424B">
              <w:rPr>
                <w:rFonts w:eastAsia="Calibri"/>
                <w:color w:val="auto"/>
                <w:szCs w:val="26"/>
                <w:lang w:eastAsia="en-US"/>
              </w:rPr>
              <w:t xml:space="preserve"> 28.03.2014.</w:t>
            </w:r>
          </w:p>
          <w:p w:rsidR="0073424B" w:rsidRDefault="000E7F23" w:rsidP="00D215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Платежное поручение №1140 от</w:t>
            </w:r>
            <w:r w:rsidR="00F7679C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02.04.2014</w:t>
            </w:r>
          </w:p>
          <w:p w:rsidR="0073424B" w:rsidRDefault="000E7F23" w:rsidP="00D215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Счет-фактура № ВИЗ-000234/27 от 10.04.2014</w:t>
            </w:r>
          </w:p>
          <w:p w:rsidR="0073424B" w:rsidRDefault="000E7F23" w:rsidP="00D215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D30B60">
              <w:rPr>
                <w:rFonts w:eastAsia="Calibri"/>
                <w:color w:val="auto"/>
                <w:szCs w:val="26"/>
                <w:lang w:eastAsia="en-US"/>
              </w:rPr>
              <w:t xml:space="preserve">Счет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66784 от</w:t>
            </w:r>
            <w:r w:rsidR="00F7679C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21.12.2013</w:t>
            </w:r>
          </w:p>
          <w:p w:rsidR="0073424B" w:rsidRDefault="000E7F23" w:rsidP="00D215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Платежное поручение №7 от</w:t>
            </w:r>
            <w:r w:rsidR="00F7679C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24.12.2013</w:t>
            </w:r>
          </w:p>
          <w:p w:rsidR="0073424B" w:rsidRDefault="000E7F23" w:rsidP="00D215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Счет-фактура №00003892 от</w:t>
            </w:r>
            <w:r w:rsidR="00F7679C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25.12.2013</w:t>
            </w:r>
          </w:p>
          <w:p w:rsidR="0073424B" w:rsidRPr="0073424B" w:rsidRDefault="000E7F23" w:rsidP="00D215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Товарная накладная №11330 от25.12.2013</w:t>
            </w:r>
          </w:p>
        </w:tc>
      </w:tr>
      <w:tr w:rsidR="008176B0" w:rsidTr="00D215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Оплата по договору аренды транспортного средства без водителя для проведения выездных семинаров в поселения района, проезд волонтеров к месту стажировки, проезд к месту мероприятий членов организации (</w:t>
            </w: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Излучинск</w:t>
            </w:r>
            <w:proofErr w:type="spellEnd"/>
            <w:r>
              <w:rPr>
                <w:rFonts w:eastAsia="Calibri"/>
                <w:color w:val="auto"/>
                <w:szCs w:val="26"/>
                <w:lang w:eastAsia="en-US"/>
              </w:rPr>
              <w:t xml:space="preserve">, Нижневартовск, поселения </w:t>
            </w: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Нижневартовского</w:t>
            </w:r>
            <w:proofErr w:type="spellEnd"/>
            <w:r>
              <w:rPr>
                <w:rFonts w:eastAsia="Calibri"/>
                <w:color w:val="auto"/>
                <w:szCs w:val="26"/>
                <w:lang w:eastAsia="en-US"/>
              </w:rPr>
              <w:t xml:space="preserve"> района)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18 000,00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C17EE7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18 000,00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0E7F23" w:rsidP="00D215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Договор № 5/12 от 15.12.201</w:t>
            </w:r>
            <w:r w:rsidR="00D30B60">
              <w:rPr>
                <w:rFonts w:eastAsia="Calibri"/>
                <w:color w:val="auto"/>
                <w:szCs w:val="26"/>
                <w:lang w:eastAsia="en-US"/>
              </w:rPr>
              <w:t>3</w:t>
            </w:r>
          </w:p>
          <w:p w:rsidR="0073424B" w:rsidRDefault="000E7F23" w:rsidP="00D215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Акт №5/12 от 15.</w:t>
            </w:r>
            <w:r w:rsidR="009D5EC0">
              <w:rPr>
                <w:rFonts w:eastAsia="Calibri"/>
                <w:color w:val="auto"/>
                <w:szCs w:val="26"/>
                <w:lang w:eastAsia="en-US"/>
              </w:rPr>
              <w:t>0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5.2</w:t>
            </w:r>
            <w:r w:rsidR="009D5EC0">
              <w:rPr>
                <w:rFonts w:eastAsia="Calibri"/>
                <w:color w:val="auto"/>
                <w:szCs w:val="26"/>
                <w:lang w:eastAsia="en-US"/>
              </w:rPr>
              <w:t>0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14</w:t>
            </w:r>
          </w:p>
          <w:p w:rsidR="0073424B" w:rsidRPr="0073424B" w:rsidRDefault="000E7F23" w:rsidP="00D2159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Расходный кассовый ордер №1 от</w:t>
            </w:r>
            <w:r w:rsidR="00F7679C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="0073424B">
              <w:rPr>
                <w:rFonts w:eastAsia="Calibri"/>
                <w:color w:val="auto"/>
                <w:szCs w:val="26"/>
                <w:lang w:eastAsia="en-US"/>
              </w:rPr>
              <w:t>15.05.2014</w:t>
            </w:r>
          </w:p>
        </w:tc>
      </w:tr>
      <w:tr w:rsidR="008176B0" w:rsidTr="00D215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Банковские расходы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C17EE7" w:rsidP="00C17EE7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3 500,00</w:t>
            </w:r>
          </w:p>
          <w:p w:rsidR="00C17EE7" w:rsidRDefault="00C17EE7" w:rsidP="00C17EE7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(500, </w:t>
            </w:r>
            <w:proofErr w:type="gramStart"/>
            <w:r>
              <w:rPr>
                <w:rFonts w:eastAsia="Calibri"/>
                <w:color w:val="auto"/>
                <w:szCs w:val="26"/>
                <w:lang w:eastAsia="en-US"/>
              </w:rPr>
              <w:t>00  из</w:t>
            </w:r>
            <w:proofErr w:type="gramEnd"/>
            <w:r>
              <w:rPr>
                <w:rFonts w:eastAsia="Calibri"/>
                <w:color w:val="auto"/>
                <w:szCs w:val="26"/>
                <w:lang w:eastAsia="en-US"/>
              </w:rPr>
              <w:t xml:space="preserve"> средств организации)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C17EE7" w:rsidP="00D2159C">
            <w:p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1.</w:t>
            </w:r>
            <w:r w:rsidR="000E7F23">
              <w:rPr>
                <w:rFonts w:eastAsia="Calibri"/>
                <w:color w:val="auto"/>
                <w:szCs w:val="26"/>
                <w:lang w:eastAsia="en-US"/>
              </w:rPr>
              <w:t xml:space="preserve"> Копия </w:t>
            </w:r>
            <w:r>
              <w:rPr>
                <w:rFonts w:eastAsia="Calibri"/>
                <w:color w:val="auto"/>
                <w:szCs w:val="26"/>
                <w:lang w:eastAsia="en-US"/>
              </w:rPr>
              <w:t xml:space="preserve">Мемориальный ордер № </w:t>
            </w:r>
            <w:r w:rsidR="00F7679C">
              <w:rPr>
                <w:rFonts w:eastAsia="Calibri"/>
                <w:color w:val="auto"/>
                <w:szCs w:val="26"/>
                <w:lang w:eastAsia="en-US"/>
              </w:rPr>
              <w:t>119</w:t>
            </w:r>
            <w:r>
              <w:rPr>
                <w:rFonts w:eastAsia="Calibri"/>
                <w:color w:val="auto"/>
                <w:szCs w:val="26"/>
                <w:lang w:eastAsia="en-US"/>
              </w:rPr>
              <w:t xml:space="preserve"> от 27.12.2013</w:t>
            </w:r>
          </w:p>
          <w:p w:rsidR="00C17EE7" w:rsidRDefault="00C17EE7" w:rsidP="00D2159C">
            <w:p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2. </w:t>
            </w:r>
            <w:r w:rsidR="000E7F23"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>
              <w:rPr>
                <w:rFonts w:eastAsia="Calibri"/>
                <w:color w:val="auto"/>
                <w:szCs w:val="26"/>
                <w:lang w:eastAsia="en-US"/>
              </w:rPr>
              <w:t>Мемориальный ордер №</w:t>
            </w:r>
            <w:proofErr w:type="gramStart"/>
            <w:r>
              <w:rPr>
                <w:rFonts w:eastAsia="Calibri"/>
                <w:color w:val="auto"/>
                <w:szCs w:val="26"/>
                <w:lang w:eastAsia="en-US"/>
              </w:rPr>
              <w:t>138  от</w:t>
            </w:r>
            <w:proofErr w:type="gramEnd"/>
            <w:r>
              <w:rPr>
                <w:rFonts w:eastAsia="Calibri"/>
                <w:color w:val="auto"/>
                <w:szCs w:val="26"/>
                <w:lang w:eastAsia="en-US"/>
              </w:rPr>
              <w:t xml:space="preserve"> 30.01.2014</w:t>
            </w:r>
          </w:p>
          <w:p w:rsidR="00C17EE7" w:rsidRDefault="00C17EE7" w:rsidP="00D2159C">
            <w:pPr>
              <w:autoSpaceDE w:val="0"/>
              <w:autoSpaceDN w:val="0"/>
              <w:adjustRightInd w:val="0"/>
              <w:spacing w:before="0" w:after="0" w:line="276" w:lineRule="auto"/>
              <w:ind w:left="72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3. </w:t>
            </w:r>
            <w:r w:rsidR="000E7F23"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>
              <w:rPr>
                <w:rFonts w:eastAsia="Calibri"/>
                <w:color w:val="auto"/>
                <w:szCs w:val="26"/>
                <w:lang w:eastAsia="en-US"/>
              </w:rPr>
              <w:t>Мемориальный ордер №84 от 29.04.2014</w:t>
            </w:r>
          </w:p>
        </w:tc>
      </w:tr>
      <w:tr w:rsidR="008176B0" w:rsidTr="00D215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Проведение мероприятий </w:t>
            </w:r>
          </w:p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(приобретение призов)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22 120,00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0037A6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22 120,00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78C" w:rsidRPr="0037378C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AA2BC4" w:rsidRPr="0037378C">
              <w:rPr>
                <w:rFonts w:eastAsia="Calibri"/>
                <w:color w:val="auto"/>
                <w:szCs w:val="26"/>
                <w:lang w:eastAsia="en-US"/>
              </w:rPr>
              <w:t xml:space="preserve">Тов. </w:t>
            </w:r>
            <w:r w:rsidR="0037378C" w:rsidRPr="0037378C">
              <w:rPr>
                <w:rFonts w:eastAsia="Calibri"/>
                <w:color w:val="auto"/>
                <w:szCs w:val="26"/>
                <w:lang w:eastAsia="en-US"/>
              </w:rPr>
              <w:t>ч</w:t>
            </w:r>
            <w:r w:rsidR="00AA2BC4" w:rsidRPr="0037378C">
              <w:rPr>
                <w:rFonts w:eastAsia="Calibri"/>
                <w:color w:val="auto"/>
                <w:szCs w:val="26"/>
                <w:lang w:eastAsia="en-US"/>
              </w:rPr>
              <w:t>ек от 02.01.2014</w:t>
            </w:r>
            <w:proofErr w:type="gramStart"/>
            <w:r w:rsidR="00CF6C02">
              <w:rPr>
                <w:rFonts w:eastAsia="Calibri"/>
                <w:color w:val="auto"/>
                <w:szCs w:val="26"/>
                <w:lang w:eastAsia="en-US"/>
              </w:rPr>
              <w:t xml:space="preserve">, </w:t>
            </w:r>
            <w:r w:rsidR="0037378C" w:rsidRPr="00CF6C02">
              <w:rPr>
                <w:rFonts w:eastAsia="Calibri"/>
                <w:color w:val="auto"/>
                <w:szCs w:val="26"/>
                <w:lang w:eastAsia="en-US"/>
              </w:rPr>
              <w:t>.</w:t>
            </w:r>
            <w:proofErr w:type="gramEnd"/>
            <w:r w:rsidR="00CF6C02" w:rsidRPr="0037378C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="00CF6C02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 w:rsidR="00CF6C02" w:rsidRPr="0037378C">
              <w:rPr>
                <w:rFonts w:eastAsia="Calibri"/>
                <w:color w:val="auto"/>
                <w:szCs w:val="26"/>
                <w:lang w:eastAsia="en-US"/>
              </w:rPr>
              <w:t>ов. чек от 02.01.2014</w:t>
            </w:r>
            <w:r w:rsidR="00CF6C02">
              <w:rPr>
                <w:rFonts w:eastAsia="Calibri"/>
                <w:color w:val="auto"/>
                <w:szCs w:val="26"/>
                <w:lang w:eastAsia="en-US"/>
              </w:rPr>
              <w:t>, т</w:t>
            </w:r>
            <w:r w:rsidR="00CF6C02" w:rsidRPr="0037378C">
              <w:rPr>
                <w:rFonts w:eastAsia="Calibri"/>
                <w:color w:val="auto"/>
                <w:szCs w:val="26"/>
                <w:lang w:eastAsia="en-US"/>
              </w:rPr>
              <w:t>ов. чек от 02.01.2014</w:t>
            </w:r>
            <w:r w:rsidR="0037378C" w:rsidRPr="00CF6C02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</w:p>
          <w:p w:rsidR="0037378C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37378C">
              <w:rPr>
                <w:rFonts w:eastAsia="Calibri"/>
                <w:color w:val="auto"/>
                <w:szCs w:val="26"/>
                <w:lang w:eastAsia="en-US"/>
              </w:rPr>
              <w:t>Ведомость №1</w:t>
            </w:r>
          </w:p>
          <w:p w:rsidR="0047585B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CF6C02">
              <w:rPr>
                <w:rFonts w:eastAsia="Calibri"/>
                <w:color w:val="auto"/>
                <w:szCs w:val="26"/>
                <w:lang w:eastAsia="en-US"/>
              </w:rPr>
              <w:t>Тов. ч</w:t>
            </w:r>
            <w:r w:rsidR="0047585B">
              <w:rPr>
                <w:rFonts w:eastAsia="Calibri"/>
                <w:color w:val="auto"/>
                <w:szCs w:val="26"/>
                <w:lang w:eastAsia="en-US"/>
              </w:rPr>
              <w:t>ек</w:t>
            </w:r>
            <w:r w:rsidR="00CF6C02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="0047585B">
              <w:rPr>
                <w:rFonts w:eastAsia="Calibri"/>
                <w:color w:val="auto"/>
                <w:szCs w:val="26"/>
                <w:lang w:eastAsia="en-US"/>
              </w:rPr>
              <w:t xml:space="preserve">№7 от </w:t>
            </w:r>
            <w:proofErr w:type="gramStart"/>
            <w:r w:rsidR="0047585B">
              <w:rPr>
                <w:rFonts w:eastAsia="Calibri"/>
                <w:color w:val="auto"/>
                <w:szCs w:val="26"/>
                <w:lang w:eastAsia="en-US"/>
              </w:rPr>
              <w:t>12 .</w:t>
            </w:r>
            <w:proofErr w:type="gramEnd"/>
            <w:r w:rsidR="0047585B">
              <w:rPr>
                <w:rFonts w:eastAsia="Calibri"/>
                <w:color w:val="auto"/>
                <w:szCs w:val="26"/>
                <w:lang w:eastAsia="en-US"/>
              </w:rPr>
              <w:t>01.2014</w:t>
            </w:r>
          </w:p>
          <w:p w:rsidR="0047585B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47585B">
              <w:rPr>
                <w:rFonts w:eastAsia="Calibri"/>
                <w:color w:val="auto"/>
                <w:szCs w:val="26"/>
                <w:lang w:eastAsia="en-US"/>
              </w:rPr>
              <w:t>Ведомость №2</w:t>
            </w:r>
          </w:p>
          <w:p w:rsidR="0047585B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47585B">
              <w:rPr>
                <w:rFonts w:eastAsia="Calibri"/>
                <w:color w:val="auto"/>
                <w:szCs w:val="26"/>
                <w:lang w:eastAsia="en-US"/>
              </w:rPr>
              <w:t xml:space="preserve">Тов. Чек от16.01.2014; </w:t>
            </w:r>
            <w:proofErr w:type="spellStart"/>
            <w:r w:rsidR="0047585B">
              <w:rPr>
                <w:rFonts w:eastAsia="Calibri"/>
                <w:color w:val="auto"/>
                <w:szCs w:val="26"/>
                <w:lang w:eastAsia="en-US"/>
              </w:rPr>
              <w:t>тов.чек</w:t>
            </w:r>
            <w:proofErr w:type="spellEnd"/>
            <w:r w:rsidR="0047585B">
              <w:rPr>
                <w:rFonts w:eastAsia="Calibri"/>
                <w:color w:val="auto"/>
                <w:szCs w:val="26"/>
                <w:lang w:eastAsia="en-US"/>
              </w:rPr>
              <w:t xml:space="preserve">. от 01.03.2014, </w:t>
            </w:r>
            <w:proofErr w:type="spellStart"/>
            <w:r w:rsidR="0047585B">
              <w:rPr>
                <w:rFonts w:eastAsia="Calibri"/>
                <w:color w:val="auto"/>
                <w:szCs w:val="26"/>
                <w:lang w:eastAsia="en-US"/>
              </w:rPr>
              <w:t>тов.чек</w:t>
            </w:r>
            <w:proofErr w:type="spellEnd"/>
            <w:r w:rsidR="0047585B">
              <w:rPr>
                <w:rFonts w:eastAsia="Calibri"/>
                <w:color w:val="auto"/>
                <w:szCs w:val="26"/>
                <w:lang w:eastAsia="en-US"/>
              </w:rPr>
              <w:t xml:space="preserve">. от 25.03.2014, </w:t>
            </w:r>
            <w:proofErr w:type="spellStart"/>
            <w:r w:rsidR="0047585B">
              <w:rPr>
                <w:rFonts w:eastAsia="Calibri"/>
                <w:color w:val="auto"/>
                <w:szCs w:val="26"/>
                <w:lang w:eastAsia="en-US"/>
              </w:rPr>
              <w:t>тов.чек</w:t>
            </w:r>
            <w:proofErr w:type="spellEnd"/>
            <w:r w:rsidR="0047585B">
              <w:rPr>
                <w:rFonts w:eastAsia="Calibri"/>
                <w:color w:val="auto"/>
                <w:szCs w:val="26"/>
                <w:lang w:eastAsia="en-US"/>
              </w:rPr>
              <w:t xml:space="preserve"> от28.03.2014</w:t>
            </w:r>
          </w:p>
          <w:p w:rsidR="0047585B" w:rsidRPr="0047585B" w:rsidRDefault="0047585B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47585B">
              <w:rPr>
                <w:rFonts w:eastAsia="Calibri"/>
                <w:color w:val="auto"/>
                <w:szCs w:val="26"/>
                <w:lang w:eastAsia="en-US"/>
              </w:rPr>
              <w:t>Ведомость №3</w:t>
            </w:r>
          </w:p>
          <w:p w:rsidR="000037A6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proofErr w:type="spellStart"/>
            <w:r w:rsidR="0047585B">
              <w:rPr>
                <w:rFonts w:eastAsia="Calibri"/>
                <w:color w:val="auto"/>
                <w:szCs w:val="26"/>
                <w:lang w:eastAsia="en-US"/>
              </w:rPr>
              <w:t>Тов.чек</w:t>
            </w:r>
            <w:proofErr w:type="spellEnd"/>
            <w:r w:rsidR="0047585B">
              <w:rPr>
                <w:rFonts w:eastAsia="Calibri"/>
                <w:color w:val="auto"/>
                <w:szCs w:val="26"/>
                <w:lang w:eastAsia="en-US"/>
              </w:rPr>
              <w:t xml:space="preserve"> №02.05.2014,</w:t>
            </w:r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proofErr w:type="spellStart"/>
            <w:r w:rsidR="000037A6">
              <w:rPr>
                <w:rFonts w:eastAsia="Calibri"/>
                <w:color w:val="auto"/>
                <w:szCs w:val="26"/>
                <w:lang w:eastAsia="en-US"/>
              </w:rPr>
              <w:t>тов-кас</w:t>
            </w:r>
            <w:proofErr w:type="spellEnd"/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. </w:t>
            </w:r>
            <w:r w:rsidR="00CF6C02">
              <w:rPr>
                <w:rFonts w:eastAsia="Calibri"/>
                <w:color w:val="auto"/>
                <w:szCs w:val="26"/>
                <w:lang w:eastAsia="en-US"/>
              </w:rPr>
              <w:t>ч</w:t>
            </w:r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ек №00225342 от 02.05.2014, </w:t>
            </w:r>
            <w:proofErr w:type="spellStart"/>
            <w:r w:rsidR="000037A6">
              <w:rPr>
                <w:rFonts w:eastAsia="Calibri"/>
                <w:color w:val="auto"/>
                <w:szCs w:val="26"/>
                <w:lang w:eastAsia="en-US"/>
              </w:rPr>
              <w:t>тов-кас</w:t>
            </w:r>
            <w:proofErr w:type="spellEnd"/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. </w:t>
            </w:r>
            <w:r w:rsidR="00CF6C02">
              <w:rPr>
                <w:rFonts w:eastAsia="Calibri"/>
                <w:color w:val="auto"/>
                <w:szCs w:val="26"/>
                <w:lang w:eastAsia="en-US"/>
              </w:rPr>
              <w:t>ч</w:t>
            </w:r>
            <w:r w:rsidR="000037A6">
              <w:rPr>
                <w:rFonts w:eastAsia="Calibri"/>
                <w:color w:val="auto"/>
                <w:szCs w:val="26"/>
                <w:lang w:eastAsia="en-US"/>
              </w:rPr>
              <w:t>ек №00233133 от 02.05.2014,</w:t>
            </w:r>
          </w:p>
          <w:p w:rsidR="000037A6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0037A6">
              <w:rPr>
                <w:rFonts w:eastAsia="Calibri"/>
                <w:color w:val="auto"/>
                <w:szCs w:val="26"/>
                <w:lang w:eastAsia="en-US"/>
              </w:rPr>
              <w:t>Ведомость №4</w:t>
            </w:r>
          </w:p>
          <w:p w:rsidR="000037A6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Тов. </w:t>
            </w:r>
            <w:r w:rsidR="00CF6C02">
              <w:rPr>
                <w:rFonts w:eastAsia="Calibri"/>
                <w:color w:val="auto"/>
                <w:szCs w:val="26"/>
                <w:lang w:eastAsia="en-US"/>
              </w:rPr>
              <w:t>ч</w:t>
            </w:r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ек от 06.05.2014, Тов. Чек от 06.05.2014, </w:t>
            </w:r>
            <w:proofErr w:type="spellStart"/>
            <w:r w:rsidR="000037A6">
              <w:rPr>
                <w:rFonts w:eastAsia="Calibri"/>
                <w:color w:val="auto"/>
                <w:szCs w:val="26"/>
                <w:lang w:eastAsia="en-US"/>
              </w:rPr>
              <w:t>тов-кас</w:t>
            </w:r>
            <w:proofErr w:type="spellEnd"/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. </w:t>
            </w:r>
            <w:r w:rsidR="00CF6C02">
              <w:rPr>
                <w:rFonts w:eastAsia="Calibri"/>
                <w:color w:val="auto"/>
                <w:szCs w:val="26"/>
                <w:lang w:eastAsia="en-US"/>
              </w:rPr>
              <w:t>ч</w:t>
            </w:r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ек 12.06.2014, </w:t>
            </w:r>
            <w:proofErr w:type="spellStart"/>
            <w:r w:rsidR="000037A6">
              <w:rPr>
                <w:rFonts w:eastAsia="Calibri"/>
                <w:color w:val="auto"/>
                <w:szCs w:val="26"/>
                <w:lang w:eastAsia="en-US"/>
              </w:rPr>
              <w:t>тов-кас</w:t>
            </w:r>
            <w:proofErr w:type="spellEnd"/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. </w:t>
            </w:r>
            <w:r w:rsidR="00CF6C02">
              <w:rPr>
                <w:rFonts w:eastAsia="Calibri"/>
                <w:color w:val="auto"/>
                <w:szCs w:val="26"/>
                <w:lang w:eastAsia="en-US"/>
              </w:rPr>
              <w:t>ч</w:t>
            </w:r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ек 12.06.2014; </w:t>
            </w:r>
            <w:proofErr w:type="spellStart"/>
            <w:r w:rsidR="000037A6">
              <w:rPr>
                <w:rFonts w:eastAsia="Calibri"/>
                <w:color w:val="auto"/>
                <w:szCs w:val="26"/>
                <w:lang w:eastAsia="en-US"/>
              </w:rPr>
              <w:t>тов.чек</w:t>
            </w:r>
            <w:proofErr w:type="spellEnd"/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 № 18 от 14.05.2014,</w:t>
            </w:r>
          </w:p>
          <w:p w:rsidR="000037A6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proofErr w:type="spellStart"/>
            <w:r w:rsidR="000037A6">
              <w:rPr>
                <w:rFonts w:eastAsia="Calibri"/>
                <w:color w:val="auto"/>
                <w:szCs w:val="26"/>
                <w:lang w:eastAsia="en-US"/>
              </w:rPr>
              <w:t>Тов.чек</w:t>
            </w:r>
            <w:proofErr w:type="spellEnd"/>
            <w:r w:rsidR="000037A6">
              <w:rPr>
                <w:rFonts w:eastAsia="Calibri"/>
                <w:color w:val="auto"/>
                <w:szCs w:val="26"/>
                <w:lang w:eastAsia="en-US"/>
              </w:rPr>
              <w:t xml:space="preserve"> от14.05.2014</w:t>
            </w:r>
          </w:p>
          <w:p w:rsidR="000E7F23" w:rsidRDefault="000E7F23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Pr="002F19C2">
              <w:rPr>
                <w:rFonts w:eastAsia="Calibri"/>
                <w:color w:val="auto"/>
                <w:szCs w:val="26"/>
                <w:lang w:eastAsia="en-US"/>
              </w:rPr>
              <w:t>Ведомость №5-1,</w:t>
            </w:r>
          </w:p>
          <w:p w:rsidR="000E7F23" w:rsidRDefault="00D2159C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Копия </w:t>
            </w:r>
            <w:r w:rsidR="000037A6" w:rsidRPr="002F19C2">
              <w:rPr>
                <w:rFonts w:eastAsia="Calibri"/>
                <w:color w:val="auto"/>
                <w:szCs w:val="26"/>
                <w:lang w:eastAsia="en-US"/>
              </w:rPr>
              <w:t>Ведомость</w:t>
            </w:r>
            <w:r w:rsidR="000E7F23">
              <w:rPr>
                <w:rFonts w:eastAsia="Calibri"/>
                <w:color w:val="auto"/>
                <w:szCs w:val="26"/>
                <w:lang w:eastAsia="en-US"/>
              </w:rPr>
              <w:t xml:space="preserve">  </w:t>
            </w:r>
            <w:r w:rsidR="000037A6" w:rsidRPr="002F19C2">
              <w:rPr>
                <w:rFonts w:eastAsia="Calibri"/>
                <w:color w:val="auto"/>
                <w:szCs w:val="26"/>
                <w:lang w:eastAsia="en-US"/>
              </w:rPr>
              <w:t xml:space="preserve"> №5-2,</w:t>
            </w:r>
          </w:p>
          <w:p w:rsidR="0037378C" w:rsidRPr="00D2159C" w:rsidRDefault="000037A6" w:rsidP="00D2159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2F19C2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="00D2159C">
              <w:rPr>
                <w:rFonts w:eastAsia="Calibri"/>
                <w:color w:val="auto"/>
                <w:szCs w:val="26"/>
                <w:lang w:eastAsia="en-US"/>
              </w:rPr>
              <w:t>Копия</w:t>
            </w:r>
            <w:r w:rsidR="00D2159C" w:rsidRPr="002F19C2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Pr="002F19C2">
              <w:rPr>
                <w:rFonts w:eastAsia="Calibri"/>
                <w:color w:val="auto"/>
                <w:szCs w:val="26"/>
                <w:lang w:eastAsia="en-US"/>
              </w:rPr>
              <w:t>Ведомость №5-3</w:t>
            </w:r>
          </w:p>
        </w:tc>
      </w:tr>
      <w:tr w:rsidR="008176B0" w:rsidTr="00D2159C">
        <w:trPr>
          <w:cantSplit/>
          <w:trHeight w:val="360"/>
        </w:trPr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ИТОГО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B0" w:rsidRDefault="008176B0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200 000,00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2C30AF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207</w:t>
            </w:r>
            <w:r w:rsidR="00F63388">
              <w:rPr>
                <w:rFonts w:eastAsia="Calibri"/>
                <w:color w:val="auto"/>
                <w:szCs w:val="26"/>
                <w:lang w:eastAsia="en-US"/>
              </w:rPr>
              <w:t> </w:t>
            </w:r>
            <w:r>
              <w:rPr>
                <w:rFonts w:eastAsia="Calibri"/>
                <w:color w:val="auto"/>
                <w:szCs w:val="26"/>
                <w:lang w:eastAsia="en-US"/>
              </w:rPr>
              <w:t>973</w:t>
            </w:r>
            <w:r w:rsidR="00F63388">
              <w:rPr>
                <w:rFonts w:eastAsia="Calibri"/>
                <w:color w:val="auto"/>
                <w:szCs w:val="26"/>
                <w:lang w:eastAsia="en-US"/>
              </w:rPr>
              <w:t>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B0" w:rsidRDefault="00F63388" w:rsidP="00F63388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7 973, 00 –из собственных средств организации</w:t>
            </w:r>
          </w:p>
        </w:tc>
      </w:tr>
    </w:tbl>
    <w:p w:rsidR="00F63388" w:rsidRDefault="00F63388" w:rsidP="008176B0">
      <w:pPr>
        <w:spacing w:before="0" w:after="0" w:line="276" w:lineRule="auto"/>
        <w:ind w:firstLine="708"/>
        <w:jc w:val="left"/>
        <w:rPr>
          <w:color w:val="auto"/>
          <w:szCs w:val="26"/>
        </w:rPr>
      </w:pPr>
    </w:p>
    <w:p w:rsidR="008176B0" w:rsidRDefault="008176B0" w:rsidP="008176B0">
      <w:pPr>
        <w:spacing w:before="0" w:after="0" w:line="276" w:lineRule="auto"/>
        <w:ind w:firstLine="708"/>
        <w:jc w:val="left"/>
        <w:rPr>
          <w:color w:val="auto"/>
          <w:szCs w:val="26"/>
        </w:rPr>
      </w:pPr>
      <w:r>
        <w:rPr>
          <w:color w:val="auto"/>
          <w:szCs w:val="26"/>
        </w:rPr>
        <w:t>ПОЛУЧАТЕЛЬ СУБСИДИИ:</w:t>
      </w:r>
    </w:p>
    <w:p w:rsidR="008176B0" w:rsidRDefault="008176B0" w:rsidP="008176B0">
      <w:pPr>
        <w:ind w:firstLine="708"/>
        <w:jc w:val="left"/>
        <w:rPr>
          <w:szCs w:val="26"/>
        </w:rPr>
      </w:pPr>
      <w:r>
        <w:rPr>
          <w:szCs w:val="26"/>
        </w:rPr>
        <w:t xml:space="preserve">Председатель </w:t>
      </w:r>
    </w:p>
    <w:p w:rsidR="008176B0" w:rsidRDefault="008176B0" w:rsidP="008176B0">
      <w:pPr>
        <w:ind w:firstLine="708"/>
        <w:jc w:val="left"/>
        <w:rPr>
          <w:szCs w:val="26"/>
        </w:rPr>
      </w:pPr>
      <w:proofErr w:type="gramStart"/>
      <w:r>
        <w:rPr>
          <w:szCs w:val="26"/>
        </w:rPr>
        <w:t xml:space="preserve">Правления:   </w:t>
      </w:r>
      <w:proofErr w:type="gramEnd"/>
      <w:r>
        <w:rPr>
          <w:szCs w:val="26"/>
        </w:rPr>
        <w:t xml:space="preserve">    Пиндюрин Сергей Владимирович</w:t>
      </w:r>
      <w:r>
        <w:rPr>
          <w:color w:val="auto"/>
          <w:szCs w:val="26"/>
        </w:rPr>
        <w:t xml:space="preserve">             (_______________)</w:t>
      </w:r>
    </w:p>
    <w:p w:rsidR="00F63388" w:rsidRDefault="008176B0" w:rsidP="008176B0">
      <w:pPr>
        <w:spacing w:before="0" w:after="0" w:line="276" w:lineRule="auto"/>
        <w:ind w:left="708" w:firstLine="7093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(подпись)  </w:t>
      </w:r>
    </w:p>
    <w:p w:rsidR="00F63388" w:rsidRDefault="00F63388" w:rsidP="008176B0">
      <w:pPr>
        <w:spacing w:before="0" w:after="0" w:line="276" w:lineRule="auto"/>
        <w:ind w:left="708" w:firstLine="7093"/>
        <w:jc w:val="left"/>
        <w:rPr>
          <w:color w:val="auto"/>
          <w:sz w:val="20"/>
        </w:rPr>
      </w:pP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  <w:r>
        <w:rPr>
          <w:color w:val="auto"/>
          <w:szCs w:val="26"/>
        </w:rPr>
        <w:lastRenderedPageBreak/>
        <w:t>УТВЕРЖДЕНО:</w:t>
      </w: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  <w:r>
        <w:rPr>
          <w:color w:val="auto"/>
          <w:szCs w:val="26"/>
        </w:rPr>
        <w:t xml:space="preserve">Директор </w:t>
      </w:r>
      <w:proofErr w:type="gramStart"/>
      <w:r>
        <w:rPr>
          <w:color w:val="auto"/>
          <w:szCs w:val="26"/>
        </w:rPr>
        <w:t xml:space="preserve">Департамента:   </w:t>
      </w:r>
      <w:proofErr w:type="gramEnd"/>
      <w:r>
        <w:rPr>
          <w:color w:val="auto"/>
          <w:szCs w:val="26"/>
        </w:rPr>
        <w:t xml:space="preserve">        ___________________      (И.А. </w:t>
      </w:r>
      <w:proofErr w:type="spellStart"/>
      <w:r>
        <w:rPr>
          <w:color w:val="auto"/>
          <w:szCs w:val="26"/>
        </w:rPr>
        <w:t>Верховский</w:t>
      </w:r>
      <w:proofErr w:type="spellEnd"/>
      <w:r>
        <w:rPr>
          <w:color w:val="auto"/>
          <w:szCs w:val="26"/>
        </w:rPr>
        <w:t>)</w:t>
      </w: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  <w:r>
        <w:rPr>
          <w:color w:val="auto"/>
          <w:szCs w:val="26"/>
        </w:rPr>
        <w:t>СОГЛАСОВАНО:</w:t>
      </w: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  <w:r>
        <w:rPr>
          <w:color w:val="auto"/>
          <w:szCs w:val="26"/>
        </w:rPr>
        <w:t xml:space="preserve">Ответственный </w:t>
      </w: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  <w:r>
        <w:rPr>
          <w:color w:val="auto"/>
          <w:szCs w:val="26"/>
        </w:rPr>
        <w:t xml:space="preserve">за реализацию программы        ____________________   </w:t>
      </w:r>
      <w:proofErr w:type="gramStart"/>
      <w:r>
        <w:rPr>
          <w:color w:val="auto"/>
          <w:szCs w:val="26"/>
        </w:rPr>
        <w:t xml:space="preserve">   (</w:t>
      </w:r>
      <w:proofErr w:type="gramEnd"/>
      <w:r>
        <w:rPr>
          <w:color w:val="auto"/>
          <w:szCs w:val="26"/>
        </w:rPr>
        <w:t xml:space="preserve">Е.В. Дмитриева) </w:t>
      </w: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  <w:r>
        <w:rPr>
          <w:color w:val="auto"/>
          <w:szCs w:val="26"/>
        </w:rPr>
        <w:t>Начальник отдела</w:t>
      </w: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  <w:r>
        <w:rPr>
          <w:color w:val="auto"/>
          <w:szCs w:val="26"/>
        </w:rPr>
        <w:t xml:space="preserve">финансово-экономического </w:t>
      </w:r>
    </w:p>
    <w:p w:rsidR="00F63388" w:rsidRDefault="00F63388" w:rsidP="00F63388">
      <w:pPr>
        <w:spacing w:before="0" w:after="0" w:line="276" w:lineRule="auto"/>
        <w:rPr>
          <w:color w:val="auto"/>
          <w:szCs w:val="26"/>
        </w:rPr>
      </w:pPr>
      <w:r>
        <w:rPr>
          <w:color w:val="auto"/>
          <w:szCs w:val="26"/>
        </w:rPr>
        <w:t xml:space="preserve">обеспечения                              ____________________    </w:t>
      </w:r>
      <w:proofErr w:type="gramStart"/>
      <w:r>
        <w:rPr>
          <w:color w:val="auto"/>
          <w:szCs w:val="26"/>
        </w:rPr>
        <w:t xml:space="preserve">   (</w:t>
      </w:r>
      <w:proofErr w:type="gramEnd"/>
      <w:r>
        <w:rPr>
          <w:color w:val="auto"/>
          <w:szCs w:val="26"/>
        </w:rPr>
        <w:t>Т.А. Захарова)</w:t>
      </w:r>
    </w:p>
    <w:p w:rsidR="008176B0" w:rsidRDefault="008176B0" w:rsidP="008176B0">
      <w:pPr>
        <w:spacing w:before="0" w:after="0" w:line="276" w:lineRule="auto"/>
        <w:ind w:left="708" w:firstLine="7093"/>
        <w:jc w:val="left"/>
        <w:rPr>
          <w:color w:val="auto"/>
          <w:sz w:val="20"/>
        </w:rPr>
      </w:pPr>
      <w:r>
        <w:rPr>
          <w:color w:val="auto"/>
          <w:szCs w:val="26"/>
        </w:rPr>
        <w:t xml:space="preserve"> </w:t>
      </w:r>
    </w:p>
    <w:p w:rsidR="0098659D" w:rsidRDefault="0098659D"/>
    <w:sectPr w:rsidR="0098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DDD"/>
    <w:multiLevelType w:val="hybridMultilevel"/>
    <w:tmpl w:val="B488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6096"/>
    <w:multiLevelType w:val="hybridMultilevel"/>
    <w:tmpl w:val="C86C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61903"/>
    <w:multiLevelType w:val="hybridMultilevel"/>
    <w:tmpl w:val="6CAC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38"/>
    <w:rsid w:val="000037A6"/>
    <w:rsid w:val="000E7F23"/>
    <w:rsid w:val="002C30AF"/>
    <w:rsid w:val="002F19C2"/>
    <w:rsid w:val="0037378C"/>
    <w:rsid w:val="0047585B"/>
    <w:rsid w:val="005965F0"/>
    <w:rsid w:val="006A5261"/>
    <w:rsid w:val="0073424B"/>
    <w:rsid w:val="008176B0"/>
    <w:rsid w:val="0098659D"/>
    <w:rsid w:val="009D5EC0"/>
    <w:rsid w:val="00AA2BC4"/>
    <w:rsid w:val="00C17EE7"/>
    <w:rsid w:val="00CF6C02"/>
    <w:rsid w:val="00D2159C"/>
    <w:rsid w:val="00D30B60"/>
    <w:rsid w:val="00D7737A"/>
    <w:rsid w:val="00E64238"/>
    <w:rsid w:val="00F63388"/>
    <w:rsid w:val="00F7679C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A9D7-30CC-443E-B173-BD6F0BEF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B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E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EC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cp:lastPrinted>2014-05-20T13:58:00Z</cp:lastPrinted>
  <dcterms:created xsi:type="dcterms:W3CDTF">2014-05-20T10:42:00Z</dcterms:created>
  <dcterms:modified xsi:type="dcterms:W3CDTF">2014-05-29T15:24:00Z</dcterms:modified>
</cp:coreProperties>
</file>